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2D224" w14:textId="77777777" w:rsidR="003177C9" w:rsidRPr="00EA5F22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14:paraId="0714A40C" w14:textId="5AC6EAA7" w:rsidR="000F458B" w:rsidRPr="00EA5F22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683D2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</w:t>
      </w:r>
      <w:r w:rsidR="007D1812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 w:rsidR="00F25551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  <w:r w:rsidR="007D1812">
        <w:rPr>
          <w:rFonts w:ascii="TH SarabunIT๙" w:hAnsi="TH SarabunIT๙" w:cs="TH SarabunIT๙" w:hint="cs"/>
          <w:b/>
          <w:bCs/>
          <w:sz w:val="32"/>
          <w:szCs w:val="32"/>
          <w:cs/>
        </w:rPr>
        <w:t>กร</w:t>
      </w:r>
    </w:p>
    <w:p w14:paraId="3DE6023A" w14:textId="4D23D1A2" w:rsidR="00F160CF" w:rsidRPr="00EA5F22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7D18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470E9"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7D181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D5AE3" w:rsidRPr="00EA5F22">
        <w:rPr>
          <w:rFonts w:ascii="TH SarabunIT๙" w:hAnsi="TH SarabunIT๙" w:cs="TH SarabunIT๙"/>
          <w:b/>
          <w:bCs/>
          <w:sz w:val="32"/>
          <w:szCs w:val="32"/>
        </w:rPr>
        <w:t xml:space="preserve">30 </w:t>
      </w:r>
      <w:r w:rsidR="005D5AE3" w:rsidRPr="00EA5F22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EA5F2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BF048CE" w14:textId="77777777" w:rsidR="0074111D" w:rsidRPr="00EA5F22" w:rsidRDefault="0074111D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14:paraId="0C25E998" w14:textId="77777777" w:rsidR="00E5544E" w:rsidRPr="00EA5F22" w:rsidRDefault="00E5544E" w:rsidP="00E5544E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42" w:type="dxa"/>
        <w:jc w:val="center"/>
        <w:tblLook w:val="04A0" w:firstRow="1" w:lastRow="0" w:firstColumn="1" w:lastColumn="0" w:noHBand="0" w:noVBand="1"/>
      </w:tblPr>
      <w:tblGrid>
        <w:gridCol w:w="2111"/>
        <w:gridCol w:w="3120"/>
        <w:gridCol w:w="4111"/>
      </w:tblGrid>
      <w:tr w:rsidR="00EA5F22" w:rsidRPr="00EA5F22" w14:paraId="3A9AECEB" w14:textId="77777777" w:rsidTr="00626341">
        <w:trPr>
          <w:jc w:val="center"/>
        </w:trPr>
        <w:tc>
          <w:tcPr>
            <w:tcW w:w="9342" w:type="dxa"/>
            <w:gridSpan w:val="3"/>
            <w:shd w:val="clear" w:color="auto" w:fill="auto"/>
          </w:tcPr>
          <w:p w14:paraId="322459BF" w14:textId="78A334D3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683D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(พัฒนาการอำเภอ)</w:t>
            </w:r>
          </w:p>
          <w:p w14:paraId="3793C28A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EA5F22" w:rsidRPr="00EA5F22" w14:paraId="23BFB34C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647FC378" w14:textId="4D09B6A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683D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2635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581CE618" w14:textId="77777777" w:rsidR="00532DC9" w:rsidRDefault="00EA5F22" w:rsidP="006A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532DC9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6A029C" w:rsidRP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ะดับความสำเร็จ</w:t>
            </w:r>
            <w:r w:rsidRP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6A029C" w:rsidRP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การเสริมสร้างความเข้มแข็งกองทุนชุมชนสู่</w:t>
            </w:r>
            <w:proofErr w:type="spellStart"/>
            <w:r w:rsidR="006A029C" w:rsidRP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6A029C" w:rsidRP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  <w:p w14:paraId="4235C47C" w14:textId="02A27BCD" w:rsidR="00EA5F22" w:rsidRPr="00EA5F22" w:rsidRDefault="00532DC9" w:rsidP="006A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A5F22" w:rsidRPr="00532DC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และประชาชนสามารถเข้าถึงแหล่งทุน</w:t>
            </w:r>
          </w:p>
        </w:tc>
      </w:tr>
      <w:tr w:rsidR="00EA5F22" w:rsidRPr="00EA5F22" w14:paraId="778E5E70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0C4E33D1" w14:textId="77777777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2F269E29" w14:textId="0BA4B26F" w:rsidR="00EA5F22" w:rsidRPr="00EA5F22" w:rsidRDefault="00EA5F22" w:rsidP="006263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6A029C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EA5F22" w:rsidRPr="00EA5F22" w14:paraId="2C9781FC" w14:textId="77777777" w:rsidTr="00626341">
        <w:trPr>
          <w:trHeight w:val="454"/>
          <w:jc w:val="center"/>
        </w:trPr>
        <w:tc>
          <w:tcPr>
            <w:tcW w:w="2111" w:type="dxa"/>
            <w:shd w:val="clear" w:color="auto" w:fill="auto"/>
          </w:tcPr>
          <w:p w14:paraId="2BC9DCD5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7A29B1D0" w14:textId="77777777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Pr="00532DC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A5F22" w:rsidRPr="00EA5F22" w14:paraId="11E286B1" w14:textId="77777777" w:rsidTr="00626341">
        <w:trPr>
          <w:trHeight w:val="415"/>
          <w:jc w:val="center"/>
        </w:trPr>
        <w:tc>
          <w:tcPr>
            <w:tcW w:w="2111" w:type="dxa"/>
            <w:shd w:val="clear" w:color="auto" w:fill="auto"/>
          </w:tcPr>
          <w:p w14:paraId="4B62591E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1701B30F" w14:textId="58D5B2A3" w:rsidR="00EA5F22" w:rsidRPr="00EA5F22" w:rsidRDefault="00EA5F22" w:rsidP="0062634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กรมการพัฒนาชุมชนโดยสำนักพัฒนาทุนและองค์กรการเงินชุมชนได้กำหนด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ทิศทางการขับเคลื่อนงานภายใต้แผนปฏิบัติราชการระยะ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ของกรมการพัฒนาชุมชนโดยการส่งเสริมและพัฒนาการบริหารจัดการกองทุนชุมชนให้มี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ซึ่งมีประเด็นการพัฒนาในการเสริมสร้างทุนชุมชนให้มี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บาลโดยมุ่งพัฒนาระบบการบริหารและการเข้าถึงแหล่งทุนและพัฒนาทุนชุมชน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ารพัฒนาคุณภาพชีวิตให้ชุมชนสามารถจัดการทุนชุมชนเพื่อเป็นฐานในการพัฒนาเศรษฐกิจและสังคมไปสู่เป้าหมายสูงสุด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ภายใต้วิสัยทัศน์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“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เศรษฐกิจฐานรากมั่นคงและชุมชนพึ่งตนเองได้ภายในปี</w:t>
            </w:r>
            <w:r w:rsidR="00532DC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2565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”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ึ่งได้มุ่งขับเคลื่อนไปสู่การปฏิบัติให้เกิดประโยชน์ต่อประชาชนอย่างแท้จริงและเป็นไปได้โดยคำนึงถึงความสอดคล้อง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ตามนโยบายของรัฐบาลยุทธศาสตร์ชาติ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ปีและทิศทางแผนพัฒนาเศรษฐกิจ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และสังคมแห่งชาติฉบับที่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รวมทั้งสอดรับกับสถานการณ์สภาพแวดล้อมในปัจจุบัน</w:t>
            </w:r>
          </w:p>
          <w:p w14:paraId="373F1427" w14:textId="6D90D1DF" w:rsidR="00EA5F22" w:rsidRPr="00EA5F22" w:rsidRDefault="00EA5F22" w:rsidP="00626341">
            <w:pPr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ในปีงบประมาณพ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2563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สำนักพัฒนาทุนและองค์กรการเงินชุมชนได้กำหนด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การขับเคลื่อนการดำเนินงานตามภารกิจภายใต้แผนงาน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การพัฒนาและส่งเสริมเศรษฐกิจฐานรากโครงการเพิ่มประสิทธิภาพการบริหารกองทุนเพื่อเกษตรกร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และแหล่งสินเชื่อภาครัฐเพื่อการเข้าถึงแหล่งทุนกิจกรรมหลักขับเคลื่อนเศรษฐกิจ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ฐานรากด้วยทุนชุมชนจำนวน</w:t>
            </w:r>
            <w:r w:rsidR="00532DC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กิจกรรมประกอบด้วยกิจกรรมที่</w:t>
            </w:r>
            <w:r w:rsidR="00532DC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พัฒนากลไก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การขับเคลื่อนกองทุนชุมชนและกิจกรรมที่</w:t>
            </w:r>
            <w:r w:rsidR="00532DC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เสริมสร้างความเข้มแข็งกองทุนชุมชน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สู่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เพื่อกระตุ้นให้ประชาชนเกิดการออมประชาชนสามารถเข้าถึงแหล่งทุนมีอาชีพและมีรายได้ที่เพิ่มขึ้นมีการบริหารโครงการบริหารสัญญาบริหารหนี้ที่ดี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กองทุนชุมชนมีการบริหารจัดการตามหลัก</w:t>
            </w:r>
            <w:proofErr w:type="spellStart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="00532D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9,000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กองทุน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/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หมู่บ้าน</w:t>
            </w:r>
            <w:r w:rsidR="00532DC9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และประชาชนสามารถเข้าถึงแหล่งทุน</w:t>
            </w:r>
            <w:r w:rsidR="00532DC9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จำนวน</w:t>
            </w:r>
            <w:r w:rsidR="00532DC9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158,000 </w:t>
            </w:r>
            <w:r w:rsidRPr="00EA5F22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คน</w:t>
            </w:r>
          </w:p>
          <w:p w14:paraId="09F4DD82" w14:textId="77777777" w:rsidR="00EA5F22" w:rsidRPr="00EA5F22" w:rsidRDefault="00EA5F22" w:rsidP="00626341">
            <w:pPr>
              <w:jc w:val="thaiDistribute"/>
              <w:rPr>
                <w:rFonts w:ascii="TH SarabunIT๙" w:eastAsia="Calibri" w:hAnsi="TH SarabunIT๙" w:cs="TH SarabunIT๙"/>
                <w:sz w:val="12"/>
                <w:szCs w:val="12"/>
              </w:rPr>
            </w:pPr>
          </w:p>
        </w:tc>
      </w:tr>
      <w:tr w:rsidR="00EA5F22" w:rsidRPr="00EA5F22" w14:paraId="4A18DAAB" w14:textId="77777777" w:rsidTr="00626341">
        <w:trPr>
          <w:trHeight w:val="422"/>
          <w:jc w:val="center"/>
        </w:trPr>
        <w:tc>
          <w:tcPr>
            <w:tcW w:w="2111" w:type="dxa"/>
            <w:shd w:val="clear" w:color="auto" w:fill="auto"/>
          </w:tcPr>
          <w:p w14:paraId="3A55EC33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31" w:type="dxa"/>
            <w:gridSpan w:val="2"/>
            <w:shd w:val="clear" w:color="auto" w:fill="auto"/>
          </w:tcPr>
          <w:p w14:paraId="0D532757" w14:textId="1C963D46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</w:t>
            </w:r>
            <w:r w:rsidR="00DF2B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งานพัฒนาชุมชนจังหวัด/อำเภอ</w:t>
            </w:r>
          </w:p>
        </w:tc>
      </w:tr>
      <w:tr w:rsidR="00EA5F22" w:rsidRPr="00EA5F22" w14:paraId="643966A6" w14:textId="77777777" w:rsidTr="00626341">
        <w:trPr>
          <w:jc w:val="center"/>
        </w:trPr>
        <w:tc>
          <w:tcPr>
            <w:tcW w:w="2111" w:type="dxa"/>
            <w:shd w:val="clear" w:color="auto" w:fill="auto"/>
          </w:tcPr>
          <w:p w14:paraId="3689B673" w14:textId="59449324" w:rsidR="00532DC9" w:rsidRPr="00EA5F22" w:rsidRDefault="00EA5F22" w:rsidP="00D065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120" w:type="dxa"/>
            <w:shd w:val="clear" w:color="auto" w:fill="auto"/>
          </w:tcPr>
          <w:p w14:paraId="5C293BEF" w14:textId="36CDC2EA" w:rsidR="00EA5F22" w:rsidRPr="00EA5F22" w:rsidRDefault="006A029C" w:rsidP="00D0651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14:paraId="349F7432" w14:textId="3722B6DD" w:rsidR="00EA5F22" w:rsidRPr="00EA5F22" w:rsidRDefault="00EA5F22" w:rsidP="00D065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 </w:t>
            </w:r>
            <w:r w:rsidR="0022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D065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พัฒนากร</w:t>
            </w:r>
            <w:r w:rsidR="0022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bookmarkStart w:id="0" w:name="_GoBack"/>
            <w:bookmarkEnd w:id="0"/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</w:p>
        </w:tc>
      </w:tr>
      <w:tr w:rsidR="00EA5F22" w:rsidRPr="00EA5F22" w14:paraId="3006301A" w14:textId="77777777" w:rsidTr="00626341">
        <w:trPr>
          <w:jc w:val="center"/>
        </w:trPr>
        <w:tc>
          <w:tcPr>
            <w:tcW w:w="2111" w:type="dxa"/>
            <w:shd w:val="clear" w:color="auto" w:fill="auto"/>
          </w:tcPr>
          <w:p w14:paraId="25BEC618" w14:textId="77777777" w:rsid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5F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="006A0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14:paraId="1278883C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AB76BA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FC4CC4" w14:textId="5568F98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</w:t>
            </w:r>
            <w:r w:rsidR="00532D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กำกับตัวชี้วัด</w:t>
            </w:r>
          </w:p>
          <w:p w14:paraId="4CF4205B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FFE45A" w14:textId="77777777" w:rsidR="006A029C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23C8E6" w14:textId="2619F5B6" w:rsidR="00D06516" w:rsidRPr="00EA5F22" w:rsidRDefault="00D06516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20" w:type="dxa"/>
            <w:shd w:val="clear" w:color="auto" w:fill="auto"/>
          </w:tcPr>
          <w:p w14:paraId="3CDEC3D2" w14:textId="50617412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นายภาณุวิชญ์  พันพละ</w:t>
            </w:r>
          </w:p>
          <w:p w14:paraId="490B25D5" w14:textId="6005481B" w:rsidR="00EA5F22" w:rsidRPr="00EA5F22" w:rsidRDefault="006A029C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นางสาวสุทิศา  แก้วงาม</w:t>
            </w:r>
          </w:p>
          <w:p w14:paraId="4BB72E5A" w14:textId="77777777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7A0198" w14:textId="52378EE8" w:rsidR="00EA5F22" w:rsidRPr="00EA5F22" w:rsidRDefault="006A029C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นางสาวฉัตรระวี  ภาสตโรจน์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5C9C0852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8F82567" w14:textId="77777777" w:rsidR="00EA5F22" w:rsidRPr="00EA5F22" w:rsidRDefault="00EA5F22" w:rsidP="006263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111" w:type="dxa"/>
            <w:shd w:val="clear" w:color="auto" w:fill="auto"/>
          </w:tcPr>
          <w:p w14:paraId="61E8D5AC" w14:textId="648623A9" w:rsidR="00EA5F22" w:rsidRPr="00EA5F22" w:rsidRDefault="00EA5F22" w:rsidP="006A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02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0C373D02" w14:textId="77777777" w:rsidR="006A029C" w:rsidRPr="00EA5F22" w:rsidRDefault="006A029C" w:rsidP="006A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6444FB12" w14:textId="644FCF08" w:rsidR="00EA5F22" w:rsidRPr="00EA5F22" w:rsidRDefault="006A029C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กลุ่มงานส่งเสริมการพัฒนาชุมชน</w:t>
            </w:r>
          </w:p>
          <w:p w14:paraId="70701C4E" w14:textId="4865C77A" w:rsidR="00DF2B0E" w:rsidRPr="00DF2B0E" w:rsidRDefault="00DF2B0E" w:rsidP="00DF2B0E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DF2B0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ตำแหน่ง หัวหน้ากลุ่มงานส่งเสริมการพัฒนาชุมชน</w:t>
            </w:r>
          </w:p>
          <w:p w14:paraId="4560DCDF" w14:textId="1B644321" w:rsidR="00EA5F22" w:rsidRPr="00EA5F22" w:rsidRDefault="00EA5F22" w:rsidP="0062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77295DE7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เกณฑ์การให้คะแนน</w:t>
      </w:r>
      <w:r w:rsidRPr="00EA5F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EA5F22">
        <w:rPr>
          <w:rFonts w:ascii="TH SarabunIT๙" w:hAnsi="TH SarabunIT๙" w:cs="TH SarabunIT๙" w:hint="cs"/>
          <w:sz w:val="32"/>
          <w:szCs w:val="32"/>
          <w:cs/>
        </w:rPr>
        <w:t xml:space="preserve"> แบ่งเกณฑ์การให้คะแนนเป็น 5 ระดับ ดังนี้</w:t>
      </w:r>
    </w:p>
    <w:p w14:paraId="09045CDC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8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3"/>
        <w:gridCol w:w="7456"/>
      </w:tblGrid>
      <w:tr w:rsidR="00EA5F22" w:rsidRPr="00EA5F22" w14:paraId="4F40F1C0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76B2ABC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56" w:type="dxa"/>
            <w:shd w:val="clear" w:color="auto" w:fill="auto"/>
          </w:tcPr>
          <w:p w14:paraId="3553145D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F22" w:rsidRPr="00EA5F22" w14:paraId="6332D90E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98734E9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456" w:type="dxa"/>
            <w:shd w:val="clear" w:color="auto" w:fill="auto"/>
          </w:tcPr>
          <w:p w14:paraId="2305802D" w14:textId="1B9D3070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  <w:p w14:paraId="2512F44C" w14:textId="785805DC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ประชาชนกลุ่มเป้าหมายสามารถเข้าถึงแหล่งทุน น้อยกว่าร้อยละ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</w:tr>
      <w:tr w:rsidR="00EA5F22" w:rsidRPr="00EA5F22" w14:paraId="5F156941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30BDD8EF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456" w:type="dxa"/>
            <w:shd w:val="clear" w:color="auto" w:fill="auto"/>
          </w:tcPr>
          <w:p w14:paraId="7E382369" w14:textId="63E5CC92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4AB36423" w14:textId="01E5DC6D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EA5F22" w:rsidRPr="00EA5F22" w14:paraId="649A0C64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5373DAF2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456" w:type="dxa"/>
            <w:shd w:val="clear" w:color="auto" w:fill="auto"/>
          </w:tcPr>
          <w:p w14:paraId="1EA36B2E" w14:textId="6A45FDD6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14:paraId="7E538173" w14:textId="1A27FC73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EA5F22" w:rsidRPr="00EA5F22" w14:paraId="10CEAAD5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04DA3CA9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456" w:type="dxa"/>
            <w:shd w:val="clear" w:color="auto" w:fill="auto"/>
          </w:tcPr>
          <w:p w14:paraId="4355DB30" w14:textId="0B0C7C02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14:paraId="4FC69854" w14:textId="78FDFCFD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</w:tr>
      <w:tr w:rsidR="00EA5F22" w:rsidRPr="00EA5F22" w14:paraId="1A64212C" w14:textId="77777777" w:rsidTr="00626341">
        <w:trPr>
          <w:trHeight w:val="469"/>
          <w:jc w:val="center"/>
        </w:trPr>
        <w:tc>
          <w:tcPr>
            <w:tcW w:w="1393" w:type="dxa"/>
            <w:shd w:val="clear" w:color="auto" w:fill="auto"/>
          </w:tcPr>
          <w:p w14:paraId="637C5876" w14:textId="77777777" w:rsidR="00EA5F22" w:rsidRPr="00EA5F22" w:rsidRDefault="00EA5F22" w:rsidP="006263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456" w:type="dxa"/>
            <w:shd w:val="clear" w:color="auto" w:fill="auto"/>
          </w:tcPr>
          <w:p w14:paraId="345A91B7" w14:textId="42DF72D1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กองทุนชุมชน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มีการบริหารจัดการตามหลัก</w:t>
            </w:r>
            <w:proofErr w:type="spellStart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194F412" w14:textId="11448DFA" w:rsidR="00EA5F22" w:rsidRPr="00EA5F22" w:rsidRDefault="00DF2B0E" w:rsidP="006263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ประชาชนกลุ่มเป้าหมายสามารถเข้าถึงแหล่งทุน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A5F22"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A5F22"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</w:tbl>
    <w:p w14:paraId="0E59452B" w14:textId="77777777" w:rsidR="00EA5F22" w:rsidRPr="00EA5F22" w:rsidRDefault="00EA5F22" w:rsidP="00EA5F2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14:paraId="5962E979" w14:textId="77777777" w:rsidR="00534254" w:rsidRDefault="00534254" w:rsidP="00534254">
      <w:pPr>
        <w:tabs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42A3BE05" w14:textId="77777777" w:rsidR="00534254" w:rsidRPr="000136B2" w:rsidRDefault="00534254" w:rsidP="00532DC9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 กองทุนชุมชน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เป้าหมาย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136B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>ได้แก่</w:t>
      </w:r>
      <w:r w:rsidRPr="000136B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EBD9159" w14:textId="5D835D30" w:rsidR="00534254" w:rsidRDefault="00534254" w:rsidP="00532DC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กลุ่มออมทรัพย์เพื่อการผลิตที่ขึ้นทะเบียนกับกรมการพัฒนาชุมชน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 xml:space="preserve">จำนวน 4,600 กลุ่ม </w:t>
      </w:r>
      <w:r w:rsidR="00532DC9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ที่จัดระ</w:t>
      </w:r>
      <w:r>
        <w:rPr>
          <w:rFonts w:ascii="TH SarabunIT๙" w:hAnsi="TH SarabunIT๙" w:cs="TH SarabunIT๙" w:hint="cs"/>
          <w:sz w:val="32"/>
          <w:szCs w:val="32"/>
          <w:cs/>
        </w:rPr>
        <w:t>ดั</w:t>
      </w:r>
      <w:r w:rsidRPr="000136B2">
        <w:rPr>
          <w:rFonts w:ascii="TH SarabunIT๙" w:hAnsi="TH SarabunIT๙" w:cs="TH SarabunIT๙" w:hint="cs"/>
          <w:sz w:val="32"/>
          <w:szCs w:val="32"/>
          <w:cs/>
        </w:rPr>
        <w:t>บการพัฒนาอยู่ในระดับ 1 หรือ ระดับ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7DBA67" w14:textId="139AD853" w:rsidR="00534254" w:rsidRPr="000136B2" w:rsidRDefault="00534254" w:rsidP="00532DC9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1.2 โครงการแก้ไขปัญหาความยากจน (กข.คจ.) จำนวน 4,400 หมู่บ้าน จัดระดับการพัฒนา</w:t>
      </w:r>
      <w:r w:rsidR="00532DC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 1 หรือ ระดับ 2</w:t>
      </w:r>
    </w:p>
    <w:p w14:paraId="1764EEAB" w14:textId="3669B27B" w:rsidR="00534254" w:rsidRPr="00410691" w:rsidRDefault="00534254" w:rsidP="00532DC9">
      <w:pPr>
        <w:tabs>
          <w:tab w:val="left" w:pos="1418"/>
        </w:tabs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4106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กองทุนชุมชนที่ประชาชนสามารถเข้าถึงแหล่งทุน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คือ 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กองทุนชุมช</w:t>
      </w:r>
      <w:r w:rsidRPr="00410691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น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ที่มีการส่งเสริมประชาชน</w:t>
      </w:r>
      <w:r w:rsidR="00532DC9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              </w:t>
      </w:r>
      <w:r w:rsidRPr="00410691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เข้าถึงแหล่งทุน ได้แก่ </w:t>
      </w:r>
    </w:p>
    <w:p w14:paraId="1624C328" w14:textId="77777777" w:rsidR="00534254" w:rsidRPr="00E7026B" w:rsidRDefault="00534254" w:rsidP="00532DC9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1) กลุ่มออมทรัพย์เพื่อการผลิต              </w:t>
      </w:r>
    </w:p>
    <w:p w14:paraId="1B5F8F61" w14:textId="77777777" w:rsidR="00534254" w:rsidRPr="00E7026B" w:rsidRDefault="00534254" w:rsidP="00532DC9">
      <w:pPr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2) โครงการแก้ไขปัญหาความยากจน (กข.คจ.)</w:t>
      </w:r>
    </w:p>
    <w:p w14:paraId="3C0C3868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         3) 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กองทุนพัฒนาบทบาทสตรี </w:t>
      </w:r>
    </w:p>
    <w:p w14:paraId="3BDCC227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4) กองทุนหมู่บ้าน </w:t>
      </w:r>
    </w:p>
    <w:p w14:paraId="1F1119E0" w14:textId="77777777" w:rsidR="00534254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>5) ธนาคารพาณิชย์</w:t>
      </w:r>
    </w:p>
    <w:p w14:paraId="6E1A79B1" w14:textId="77777777" w:rsidR="00534254" w:rsidRPr="00E7026B" w:rsidRDefault="00534254" w:rsidP="00534254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องค์กรการเงินชุมชนอื่น ๆ</w:t>
      </w:r>
    </w:p>
    <w:p w14:paraId="08BB7AE8" w14:textId="77777777" w:rsidR="00534254" w:rsidRPr="00E7026B" w:rsidRDefault="00534254" w:rsidP="0053425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>6) องค์กรการเงินชุมชนอื่น ๆ</w:t>
      </w:r>
    </w:p>
    <w:p w14:paraId="1B66D6A6" w14:textId="77777777" w:rsidR="00534254" w:rsidRPr="000136B2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4"/>
          <w:sz w:val="32"/>
          <w:szCs w:val="32"/>
          <w:cs/>
        </w:rPr>
        <w:t xml:space="preserve">          </w:t>
      </w:r>
      <w:r w:rsidRPr="00410691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3. </w:t>
      </w:r>
      <w:r w:rsidRPr="0041069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ทีมขับเคลื่อนระดับตำบล</w:t>
      </w:r>
      <w:r w:rsidRPr="000136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ตำบลละ 4 คน ประกอบด้วย </w:t>
      </w:r>
    </w:p>
    <w:p w14:paraId="534552E7" w14:textId="77777777" w:rsidR="00534254" w:rsidRPr="00E7026B" w:rsidRDefault="00534254" w:rsidP="00534254">
      <w:pPr>
        <w:tabs>
          <w:tab w:val="left" w:pos="709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>1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>) พัฒนากรผู้รับผิดชอบ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พื้นที่ตำบล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258A5564" w14:textId="77777777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2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) ปราชญ์ที่มีความเชี่ยวชาญด้านกลุ่มออมทรัพย์เพื่อการผลิต </w:t>
      </w:r>
    </w:p>
    <w:p w14:paraId="46FA9F44" w14:textId="77777777" w:rsidR="00534254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</w:rPr>
        <w:t xml:space="preserve"> 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Pr="00E7026B">
        <w:rPr>
          <w:rFonts w:ascii="TH SarabunIT๙" w:eastAsia="Calibri" w:hAnsi="TH SarabunIT๙" w:cs="TH SarabunIT๙"/>
          <w:sz w:val="32"/>
          <w:szCs w:val="32"/>
        </w:rPr>
        <w:t>3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>) ปราชญ์ที่มีความเชี่ยวชาญด้านโครงการแก้ไขปัญหาความยากจน</w:t>
      </w:r>
    </w:p>
    <w:p w14:paraId="17BCC78D" w14:textId="77777777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4)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85587">
        <w:rPr>
          <w:rFonts w:ascii="TH SarabunIT๙" w:hAnsi="TH SarabunIT๙" w:cs="TH SarabunIT๙"/>
          <w:color w:val="000000"/>
          <w:sz w:val="32"/>
          <w:szCs w:val="32"/>
          <w:cs/>
        </w:rPr>
        <w:t>ปราชญ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์ที่มีความเชี่ยวชาญ</w:t>
      </w:r>
      <w:r w:rsidRPr="00685587">
        <w:rPr>
          <w:rFonts w:ascii="TH SarabunIT๙" w:hAnsi="TH SarabunIT๙" w:cs="TH SarabunIT๙"/>
          <w:color w:val="000000"/>
          <w:sz w:val="32"/>
          <w:szCs w:val="32"/>
          <w:cs/>
        </w:rPr>
        <w:t>ด้านเศรษฐกิจพอเพียง</w:t>
      </w:r>
      <w:r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40402984" w14:textId="4C6ABBAF" w:rsidR="00534254" w:rsidRPr="00E7026B" w:rsidRDefault="00532DC9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pacing w:val="4"/>
          <w:sz w:val="32"/>
          <w:szCs w:val="32"/>
          <w:cs/>
        </w:rPr>
        <w:t xml:space="preserve">  </w:t>
      </w:r>
      <w:r w:rsidR="00534254" w:rsidRPr="00E7026B">
        <w:rPr>
          <w:rFonts w:ascii="TH SarabunIT๙" w:eastAsia="Cordia New" w:hAnsi="TH SarabunIT๙" w:cs="TH SarabunIT๙"/>
          <w:b/>
          <w:bCs/>
          <w:spacing w:val="4"/>
          <w:sz w:val="32"/>
          <w:szCs w:val="32"/>
          <w:cs/>
        </w:rPr>
        <w:t xml:space="preserve">4. </w:t>
      </w:r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หลัก</w:t>
      </w:r>
      <w:proofErr w:type="spellStart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 xml:space="preserve"> หมายถึง การที่กลุ่มออมทรัพย์เพื่อการผลิต/หมู่บ้านโครงการแก้ไขปัญหา</w:t>
      </w:r>
      <w:r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>ความยากจน (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กข.คจ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.) ได้นำหลัก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ก.พ.ร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.) เมื่อวันที่ 24 เมษายน 2555 มาประยุกต์ใช้</w:t>
      </w:r>
      <w:r>
        <w:rPr>
          <w:rFonts w:ascii="TH SarabunIT๙" w:eastAsia="Calibri" w:hAnsi="TH SarabunIT๙" w:cs="TH SarabunIT๙" w:hint="cs"/>
          <w:szCs w:val="32"/>
          <w:cs/>
        </w:rPr>
        <w:t xml:space="preserve">               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>ในการส่งเสริม</w:t>
      </w:r>
      <w:proofErr w:type="spellStart"/>
      <w:r w:rsidR="00534254" w:rsidRPr="00E7026B">
        <w:rPr>
          <w:rFonts w:ascii="TH SarabunIT๙" w:eastAsia="Calibri" w:hAnsi="TH SarabunIT๙" w:cs="TH SarabunIT๙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Cs w:val="32"/>
          <w:cs/>
        </w:rPr>
        <w:t>บาลของกลุ่มออมทรัพย์เพื่อการผลิต และหมู่บ้านโครงการแก้ไขปัญหาความยากจน (กข.คจ.) ซึ่งประกอบด้วย 4 หลักการสำคัญ และ 10 หลักการย่อย เป็นกรอบการประเมินผลการดำเนินงานกองทุนชุมชน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 ด้วยเครื่องมือแบบประเมินศักยภาพกลุ่มออมทรัพย์เพื่อการผลิตตามหลัก</w:t>
      </w:r>
      <w:proofErr w:type="spellStart"/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บาล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เกณฑ์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21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18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>ตัวชี้วัด</w:t>
      </w:r>
    </w:p>
    <w:p w14:paraId="788576C1" w14:textId="6ECDA628" w:rsidR="00534254" w:rsidRPr="00E7026B" w:rsidRDefault="00532DC9" w:rsidP="00534254">
      <w:pPr>
        <w:ind w:firstLine="720"/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 w:hint="cs"/>
          <w:b/>
          <w:bCs/>
          <w:szCs w:val="32"/>
          <w:cs/>
        </w:rPr>
        <w:lastRenderedPageBreak/>
        <w:t xml:space="preserve">  </w:t>
      </w:r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5. กองทุนชุมชนมีการบริหารจัดการตามหลัก</w:t>
      </w:r>
      <w:proofErr w:type="spellStart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ธรรมาภิ</w:t>
      </w:r>
      <w:proofErr w:type="spellEnd"/>
      <w:r w:rsidR="00534254" w:rsidRPr="00E7026B">
        <w:rPr>
          <w:rFonts w:ascii="TH SarabunIT๙" w:eastAsia="Calibri" w:hAnsi="TH SarabunIT๙" w:cs="TH SarabunIT๙"/>
          <w:b/>
          <w:bCs/>
          <w:szCs w:val="32"/>
          <w:cs/>
        </w:rPr>
        <w:t>บาล</w:t>
      </w:r>
      <w:r w:rsidR="00534254" w:rsidRPr="00E7026B">
        <w:rPr>
          <w:rFonts w:ascii="TH SarabunIT๙" w:eastAsia="Calibri" w:hAnsi="TH SarabunIT๙" w:cs="TH SarabunIT๙"/>
          <w:szCs w:val="32"/>
          <w:cs/>
        </w:rPr>
        <w:t xml:space="preserve"> หมายถึง กลุ่มออมทรัพย์เพื่อการผลิตและโครงการแก้ไขปัญหาความยากจน (กข.คจ.) ที่มีการบริหารจัดการและพัฒนาตามกรอบการประเมินศักยภาพในการตรวจสุขภาพทางการเงินจากผลการประเมินศักยภาพฯ 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ระดับ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สู่ระดับ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>2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และระดับ </w:t>
      </w:r>
      <w:r w:rsidR="00534254">
        <w:rPr>
          <w:rFonts w:ascii="TH SarabunIT๙" w:eastAsia="Calibri" w:hAnsi="TH SarabunIT๙" w:cs="TH SarabunIT๙"/>
          <w:sz w:val="32"/>
          <w:szCs w:val="32"/>
        </w:rPr>
        <w:t>2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สู่ระดับ </w:t>
      </w:r>
      <w:r w:rsidR="00534254" w:rsidRPr="00E7026B">
        <w:rPr>
          <w:rFonts w:ascii="TH SarabunIT๙" w:eastAsia="Calibri" w:hAnsi="TH SarabunIT๙" w:cs="TH SarabunIT๙"/>
          <w:sz w:val="32"/>
          <w:szCs w:val="32"/>
        </w:rPr>
        <w:t xml:space="preserve">3 </w:t>
      </w:r>
      <w:r w:rsidR="00534254" w:rsidRPr="00E7026B">
        <w:rPr>
          <w:rFonts w:ascii="TH SarabunIT๙" w:eastAsia="Calibri" w:hAnsi="TH SarabunIT๙" w:cs="TH SarabunIT๙" w:hint="cs"/>
          <w:sz w:val="32"/>
          <w:szCs w:val="32"/>
          <w:cs/>
        </w:rPr>
        <w:t>ตามจำนวนเป้าหมายที่ได้รับงบประมาณ</w:t>
      </w:r>
    </w:p>
    <w:p w14:paraId="3329C718" w14:textId="626C4504" w:rsidR="00534254" w:rsidRPr="00E7026B" w:rsidRDefault="00534254" w:rsidP="0053425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40"/>
        </w:rPr>
        <w:tab/>
      </w:r>
      <w:r w:rsidR="00532DC9">
        <w:rPr>
          <w:rFonts w:ascii="TH SarabunIT๙" w:eastAsia="Calibri" w:hAnsi="TH SarabunIT๙" w:cs="TH SarabunIT๙"/>
          <w:b/>
          <w:bCs/>
          <w:sz w:val="32"/>
          <w:szCs w:val="40"/>
        </w:rPr>
        <w:t xml:space="preserve">  </w:t>
      </w:r>
      <w:r w:rsidRPr="00E7026B">
        <w:rPr>
          <w:rFonts w:ascii="TH SarabunIT๙" w:eastAsia="Calibri" w:hAnsi="TH SarabunIT๙" w:cs="TH SarabunIT๙"/>
          <w:b/>
          <w:bCs/>
          <w:sz w:val="32"/>
          <w:szCs w:val="40"/>
        </w:rPr>
        <w:t>6</w:t>
      </w: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เกณฑ์การประเมินศักยภาพกลุ่มออมทรัพย์เพื่อการผลิตตามหลัก</w:t>
      </w:r>
      <w:proofErr w:type="spellStart"/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 4 หลักการสำคัญ 10 </w:t>
      </w:r>
      <w:proofErr w:type="gramStart"/>
      <w:r w:rsidRPr="00E7026B">
        <w:rPr>
          <w:rFonts w:ascii="TH SarabunIT๙" w:hAnsi="TH SarabunIT๙" w:cs="TH SarabunIT๙"/>
          <w:sz w:val="32"/>
          <w:szCs w:val="32"/>
          <w:cs/>
        </w:rPr>
        <w:t>หลักการย่อย  ๒๑</w:t>
      </w:r>
      <w:proofErr w:type="gramEnd"/>
      <w:r w:rsidRPr="00E7026B">
        <w:rPr>
          <w:rFonts w:ascii="TH SarabunIT๙" w:hAnsi="TH SarabunIT๙" w:cs="TH SarabunIT๙"/>
          <w:sz w:val="32"/>
          <w:szCs w:val="32"/>
          <w:cs/>
        </w:rPr>
        <w:t xml:space="preserve"> ตัวชี้วัด</w:t>
      </w:r>
    </w:p>
    <w:p w14:paraId="64C7BCA8" w14:textId="6EA08749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1 พอใช้/ปรับปรุง หมายถึง กลุ่มที่มีผลงานต้องปรับปรุงและพัฒนาเงื่อนไข </w:t>
      </w:r>
      <w:r w:rsidR="00532DC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E7026B">
        <w:rPr>
          <w:rFonts w:ascii="TH SarabunIT๙" w:hAnsi="TH SarabunIT๙" w:cs="TH SarabunIT๙"/>
          <w:sz w:val="32"/>
          <w:szCs w:val="32"/>
          <w:cs/>
        </w:rPr>
        <w:t>คือ ผ่านเกณฑ์ไม่ถึง 13 ตัวชี้วัด</w:t>
      </w:r>
    </w:p>
    <w:p w14:paraId="5D9D6A2C" w14:textId="1F72FDBF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- ระดับ 2 ปานกลาง หมายถึง กลุ่มที่มีผลงานปานกลาง เงื่อนไขคือ ผ่านเกณฑ์ 1๓ - ๑๗ ตัวชี้วัดและต้องผ่านตัวชี้วัดหลัก 1๐ ตัวชี้วัดคือ ตัวชี้วัดที่ 2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๕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6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 7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8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9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10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11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/>
          <w:sz w:val="32"/>
          <w:szCs w:val="32"/>
          <w:cs/>
        </w:rPr>
        <w:t>15 และ ๑๖ หากไม่เป็น</w:t>
      </w:r>
      <w:r w:rsidR="00532DC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E7026B">
        <w:rPr>
          <w:rFonts w:ascii="TH SarabunIT๙" w:hAnsi="TH SarabunIT๙" w:cs="TH SarabunIT๙"/>
          <w:sz w:val="32"/>
          <w:szCs w:val="32"/>
          <w:cs/>
        </w:rPr>
        <w:t xml:space="preserve">ไปตามเกณฑ์ให้จัดอยู่ในระดับ ๑ </w:t>
      </w:r>
    </w:p>
    <w:p w14:paraId="7AFEFE76" w14:textId="197D568A" w:rsidR="00534254" w:rsidRPr="00E7026B" w:rsidRDefault="00534254" w:rsidP="00534254">
      <w:pPr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  <w:t xml:space="preserve">      - ระดับ 3 ดี หมายถึง กลุ่มที่มีผลงานดี เงื่อนไขคือ ผ่านเกณฑ์ ๑๘ - ๒๑ ตัวชี้วัด และต้องผ่านตัวชี้วัดหลัก ๑๒ ตัวชี้วัดคือ ตัวชี้วัดที่ 2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๔</w:t>
      </w:r>
      <w:r w:rsidRPr="00E7026B">
        <w:rPr>
          <w:rFonts w:ascii="TH SarabunIT๙" w:hAnsi="TH SarabunIT๙" w:cs="TH SarabunIT๙" w:hint="cs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7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8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9</w:t>
      </w:r>
      <w:r w:rsidRPr="00E7026B">
        <w:rPr>
          <w:rFonts w:ascii="TH SarabunIT๙" w:hAnsi="TH SarabunIT๙" w:cs="TH SarabunIT๙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11</w:t>
      </w:r>
      <w:r w:rsidRPr="00E7026B">
        <w:rPr>
          <w:rFonts w:ascii="TH SarabunIT๙" w:hAnsi="TH SarabunIT๙" w:cs="TH SarabunIT๙"/>
          <w:sz w:val="32"/>
          <w:szCs w:val="32"/>
        </w:rPr>
        <w:t>,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 xml:space="preserve"> 15</w:t>
      </w:r>
      <w:r w:rsidRPr="00E7026B">
        <w:rPr>
          <w:rFonts w:ascii="TH SarabunIT๙" w:hAnsi="TH SarabunIT๙" w:cs="TH SarabunIT๙" w:hint="cs"/>
          <w:sz w:val="32"/>
          <w:szCs w:val="32"/>
        </w:rPr>
        <w:t xml:space="preserve">,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๑๖ และ ๑๗ หากไม่เป็น</w:t>
      </w:r>
      <w:r w:rsidR="00532DC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ไปตามเกณฑ์ให้จัดอยู่ในระดับ ๒</w:t>
      </w:r>
    </w:p>
    <w:p w14:paraId="2374E4F6" w14:textId="2328F779" w:rsidR="00534254" w:rsidRPr="00E7026B" w:rsidRDefault="00532DC9" w:rsidP="00534254">
      <w:pPr>
        <w:ind w:firstLine="720"/>
        <w:jc w:val="thaiDistribute"/>
        <w:outlineLvl w:val="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 xml:space="preserve">  </w:t>
      </w:r>
      <w:r w:rsidR="00534254" w:rsidRPr="00E7026B">
        <w:rPr>
          <w:rFonts w:ascii="TH SarabunIT๙" w:eastAsia="Calibri" w:hAnsi="TH SarabunIT๙" w:cs="TH SarabunIT๙"/>
          <w:b/>
          <w:bCs/>
          <w:spacing w:val="-4"/>
          <w:sz w:val="32"/>
          <w:szCs w:val="40"/>
        </w:rPr>
        <w:t>7</w:t>
      </w:r>
      <w:r w:rsidR="00534254" w:rsidRPr="00E7026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="00534254"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เกณฑ์การประเมินศักยภาพโครงการแก้ไขปัญหาความยากจน (กข.คจ.) ตามหลัก</w:t>
      </w:r>
      <w:proofErr w:type="spellStart"/>
      <w:r w:rsidR="00534254"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ธรรมาภิ</w:t>
      </w:r>
      <w:proofErr w:type="spellEnd"/>
      <w:r w:rsidR="00534254" w:rsidRPr="00E7026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บาล</w:t>
      </w:r>
      <w:r w:rsidR="005342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34254" w:rsidRPr="00E7026B">
        <w:rPr>
          <w:rFonts w:ascii="TH SarabunIT๙" w:hAnsi="TH SarabunIT๙" w:cs="TH SarabunIT๙"/>
          <w:sz w:val="32"/>
          <w:szCs w:val="32"/>
          <w:cs/>
        </w:rPr>
        <w:t>4 หลักการสำคัญ 10 หลักการย่อย ๑๘ ตัวชี้วัด</w:t>
      </w:r>
    </w:p>
    <w:p w14:paraId="56808104" w14:textId="77777777" w:rsidR="00534254" w:rsidRPr="00E7026B" w:rsidRDefault="00534254" w:rsidP="00534254">
      <w:pPr>
        <w:tabs>
          <w:tab w:val="left" w:pos="567"/>
        </w:tabs>
        <w:jc w:val="thaiDistribute"/>
        <w:outlineLvl w:val="8"/>
        <w:rPr>
          <w:rFonts w:ascii="TH SarabunIT๙" w:eastAsia="Cordia New" w:hAnsi="TH SarabunIT๙" w:cs="TH SarabunIT๙"/>
          <w:sz w:val="32"/>
          <w:szCs w:val="32"/>
          <w:cs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ab/>
      </w: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- ระดับที่ 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>ปรับปรุง หมายถึง ผ่านเกณฑ์ไม่ถึง ๑๐ ตัวชี้วัด หรือมากกว่า ๑๐ ตัวชี้วัด แต่ตัวชี้วัดหลักไม่ถึง ๗ ตัวชี้วัด</w:t>
      </w:r>
    </w:p>
    <w:p w14:paraId="1AE25384" w14:textId="75AA972C" w:rsidR="00534254" w:rsidRPr="00E7026B" w:rsidRDefault="00534254" w:rsidP="00534254">
      <w:pPr>
        <w:jc w:val="thaiDistribute"/>
        <w:outlineLvl w:val="8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 xml:space="preserve">                 -  ระดับที่ ๒ ปานกลาง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</w:t>
      </w:r>
      <w:r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หมายถึงผ่านเกณฑ์ ๑๐ - ๑๓ ตัวชี้วัด และต้องผ่านตัวชี้วัดหลัก</w:t>
      </w:r>
      <w:r w:rsidRPr="00E7026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อย่างน้อย </w:t>
      </w:r>
      <w:r w:rsidR="00532DC9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         </w:t>
      </w:r>
      <w:r w:rsidRPr="00E7026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๗ ตัวชี้วัด </w:t>
      </w:r>
    </w:p>
    <w:p w14:paraId="77AAB95B" w14:textId="02837801" w:rsidR="00534254" w:rsidRPr="00E7026B" w:rsidRDefault="00EC41EC" w:rsidP="00534254">
      <w:pPr>
        <w:ind w:left="720"/>
        <w:jc w:val="thaiDistribute"/>
        <w:outlineLvl w:val="8"/>
        <w:rPr>
          <w:rFonts w:ascii="TH SarabunIT๙" w:eastAsia="Cordia New" w:hAnsi="TH SarabunIT๙" w:cs="TH SarabunIT๙"/>
          <w:spacing w:val="-6"/>
          <w:sz w:val="32"/>
          <w:szCs w:val="32"/>
        </w:rPr>
      </w:pPr>
      <w:r>
        <w:rPr>
          <w:noProof/>
        </w:rPr>
        <w:pict w14:anchorId="25A693DE">
          <v:shape id="5-Point Star 62" o:spid="_x0000_s1090" style="position:absolute;left:0;text-align:left;margin-left:174.3pt;margin-top:17pt;width:18pt;height:14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8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" path="m,71309r87318,1l114300,r26982,71310l228600,71309r-70642,44071l184941,186690,114300,142617,43659,186690,70642,115380,,71309xe" filled="f" strokecolor="windowText" strokeweight=".5pt">
            <v:stroke joinstyle="miter"/>
            <v:path arrowok="t" o:connecttype="custom" o:connectlocs="0,71309;87318,71310;114300,0;141282,71310;228600,71309;157958,115380;184941,186690;114300,142617;43659,186690;70642,115380;0,71309" o:connectangles="0,0,0,0,0,0,0,0,0,0,0"/>
          </v:shape>
        </w:pict>
      </w:r>
      <w:r w:rsidR="00534254">
        <w:rPr>
          <w:rFonts w:ascii="TH SarabunIT๙" w:eastAsia="Cordia New" w:hAnsi="TH SarabunIT๙" w:cs="TH SarabunIT๙"/>
          <w:spacing w:val="-6"/>
          <w:sz w:val="32"/>
          <w:szCs w:val="32"/>
        </w:rPr>
        <w:t xml:space="preserve">      </w:t>
      </w:r>
      <w:r w:rsidR="00534254" w:rsidRPr="00E7026B">
        <w:rPr>
          <w:rFonts w:ascii="TH SarabunIT๙" w:eastAsia="Cordia New" w:hAnsi="TH SarabunIT๙" w:cs="TH SarabunIT๙"/>
          <w:spacing w:val="-6"/>
          <w:sz w:val="32"/>
          <w:szCs w:val="32"/>
          <w:cs/>
        </w:rPr>
        <w:t>- ระดับที่ ๓ ดีหมายถึง ผ่านเกณฑ์ ๑๔ - ๑๘ ตัวชี้วัด และต้องผ่านตัวชี้วัดหลักอย่างน้อย ๙ ตัวชี้วัด</w:t>
      </w:r>
    </w:p>
    <w:p w14:paraId="6B95C00F" w14:textId="77777777" w:rsidR="00534254" w:rsidRPr="00330A9B" w:rsidRDefault="00534254" w:rsidP="00534254">
      <w:pPr>
        <w:ind w:firstLine="567"/>
        <w:jc w:val="thaiDistribute"/>
        <w:rPr>
          <w:rFonts w:ascii="TH SarabunIT๙" w:hAnsi="TH SarabunIT๙" w:cs="TH SarabunIT๙"/>
          <w:noProof/>
          <w:spacing w:val="-2"/>
          <w:sz w:val="32"/>
          <w:szCs w:val="32"/>
        </w:rPr>
      </w:pPr>
      <w:r w:rsidRPr="00E7026B">
        <w:rPr>
          <w:rFonts w:ascii="TH SarabunIT๙" w:eastAsia="Cordia New" w:hAnsi="TH SarabunIT๙" w:cs="TH SarabunIT๙"/>
          <w:sz w:val="32"/>
          <w:szCs w:val="32"/>
          <w:cs/>
        </w:rPr>
        <w:t xml:space="preserve">      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ตัวชี้วัดหลัก หมายถึง ข้อที่มี        จำนวน ๑๐ ข้อ ได้แก่ ตัวชี้วัดที่ ๒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๓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๖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๗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๘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๙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๑๑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1๒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, </w:t>
      </w:r>
      <w:r w:rsidRPr="00330A9B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๑๓ และ 1๔</w:t>
      </w:r>
    </w:p>
    <w:p w14:paraId="6AF5DDC8" w14:textId="57F4212F" w:rsidR="00534254" w:rsidRPr="00E7026B" w:rsidRDefault="00534254" w:rsidP="005342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7026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32D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  <w:r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กองทุนชุมชนที่ผ่านเกณฑ์ประเมินตามแบบประเมินศักยภาพกองทุนชุมชน</w:t>
      </w:r>
      <w:r w:rsidR="00532DC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กองทุนชุมชน ตามข้อ 2.1 ที่มีการบริหารจัดการและพัฒนาตามกรอบการประเมินศักยภาพในการตรวจสุขภาพทางการเงิน จากผลการประเมินศักยภาพฯ ระดับ 1 สู่ระดับ 2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หรือ</w:t>
      </w:r>
      <w:r w:rsidRPr="00E7026B">
        <w:rPr>
          <w:rFonts w:ascii="TH SarabunIT๙" w:eastAsia="Calibri" w:hAnsi="TH SarabunIT๙" w:cs="TH SarabunIT๙"/>
          <w:sz w:val="32"/>
          <w:szCs w:val="32"/>
          <w:cs/>
        </w:rPr>
        <w:t>ระดับ 2 สู่ระดับ 3</w:t>
      </w:r>
    </w:p>
    <w:p w14:paraId="754A35DE" w14:textId="4BA9F804" w:rsidR="00534254" w:rsidRPr="00E7026B" w:rsidRDefault="00532DC9" w:rsidP="00534254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5342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="00534254" w:rsidRPr="00E702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การเข้าถึงแหล่งทุน 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>หมายถึง การที่ประชาชนสามารถขอกู้</w:t>
      </w:r>
      <w:r w:rsidR="00534254">
        <w:rPr>
          <w:rFonts w:ascii="TH SarabunIT๙" w:eastAsia="Calibri" w:hAnsi="TH SarabunIT๙" w:cs="TH SarabunIT๙" w:hint="cs"/>
          <w:sz w:val="32"/>
          <w:szCs w:val="32"/>
          <w:cs/>
        </w:rPr>
        <w:t>ยืม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>เงินและได้รับเงิน</w:t>
      </w:r>
      <w:r w:rsidR="00534254">
        <w:rPr>
          <w:rFonts w:ascii="TH SarabunIT๙" w:eastAsia="Calibri" w:hAnsi="TH SarabunIT๙" w:cs="TH SarabunIT๙" w:hint="cs"/>
          <w:sz w:val="32"/>
          <w:szCs w:val="32"/>
          <w:cs/>
        </w:rPr>
        <w:t>กู้ยืม</w:t>
      </w:r>
      <w:r w:rsidR="00534254" w:rsidRPr="00E7026B">
        <w:rPr>
          <w:rFonts w:ascii="TH SarabunIT๙" w:eastAsia="Calibri" w:hAnsi="TH SarabunIT๙" w:cs="TH SarabunIT๙"/>
          <w:sz w:val="32"/>
          <w:szCs w:val="32"/>
          <w:cs/>
        </w:rPr>
        <w:t xml:space="preserve">จากแหล่งเงินทุน </w:t>
      </w:r>
    </w:p>
    <w:p w14:paraId="3B017B5D" w14:textId="529C9987" w:rsidR="00534254" w:rsidRPr="00E7026B" w:rsidRDefault="00532DC9" w:rsidP="00534254">
      <w:pPr>
        <w:spacing w:before="120" w:after="120"/>
        <w:ind w:firstLine="7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34254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สูตรการคำนวณ ระดับคะแนน </w:t>
      </w:r>
      <w:r w:rsidR="005342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1 - 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</w:p>
    <w:p w14:paraId="6D194C3D" w14:textId="77777777" w:rsidR="00532DC9" w:rsidRDefault="00532DC9" w:rsidP="00534254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34254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สูตรคำนวณ  กองทุนชุมชนมีการบริหารจัดการตามหลัก</w:t>
      </w:r>
      <w:proofErr w:type="spellStart"/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</w:t>
      </w:r>
      <w:proofErr w:type="gramEnd"/>
    </w:p>
    <w:p w14:paraId="1AFF8E38" w14:textId="7E8EA22A" w:rsidR="00534254" w:rsidRPr="00E7026B" w:rsidRDefault="00EC41EC" w:rsidP="00534254">
      <w:pPr>
        <w:spacing w:before="120"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7702C4BA">
          <v:rect id="Rectangle 10" o:spid="_x0000_s1089" style="position:absolute;left:0;text-align:left;margin-left:.75pt;margin-top:20.05pt;width:455.8pt;height:5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" filled="f"/>
        </w:pict>
      </w:r>
    </w:p>
    <w:p w14:paraId="58FFB65C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จำนวนกองทุนชุมชนที่ผ่านเกณฑ์ประเมินตามแบบประเมินศักยภาพกองทุนชุมชน  </w:t>
      </w:r>
      <w:r w:rsidRPr="00E7026B">
        <w:rPr>
          <w:rFonts w:ascii="TH SarabunIT๙" w:hAnsi="TH SarabunIT๙" w:cs="TH SarabunIT๙"/>
          <w:sz w:val="32"/>
          <w:szCs w:val="32"/>
        </w:rPr>
        <w:t xml:space="preserve">X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6503D437" w14:textId="46F8DBFA" w:rsidR="00534254" w:rsidRPr="00E7026B" w:rsidRDefault="00EC41EC" w:rsidP="00534254">
      <w:pPr>
        <w:ind w:left="720" w:firstLine="720"/>
        <w:jc w:val="center"/>
        <w:rPr>
          <w:rFonts w:ascii="TH SarabunIT๙" w:hAnsi="TH SarabunIT๙" w:cs="TH SarabunIT๙"/>
          <w:sz w:val="8"/>
          <w:szCs w:val="8"/>
          <w:cs/>
        </w:rPr>
      </w:pPr>
      <w:r>
        <w:rPr>
          <w:noProof/>
        </w:rPr>
        <w:pict w14:anchorId="496BC888">
          <v:line id="Straight Connector 5" o:spid="_x0000_s1088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1.35pt" to="424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">
            <v:stroke joinstyle="miter"/>
          </v:line>
        </w:pict>
      </w:r>
    </w:p>
    <w:p w14:paraId="5EF1384A" w14:textId="77777777" w:rsidR="00534254" w:rsidRPr="00E7026B" w:rsidRDefault="00534254" w:rsidP="0053425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                จำนวนกองทุนชุมชนเป้าหมาย</w:t>
      </w:r>
    </w:p>
    <w:p w14:paraId="670967D1" w14:textId="089F755D" w:rsidR="00534254" w:rsidRDefault="00534254" w:rsidP="00534254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39FBE3C1" w14:textId="40F01593" w:rsidR="00534254" w:rsidRPr="00E7026B" w:rsidRDefault="00532DC9" w:rsidP="00534254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34254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34254" w:rsidRPr="00E7026B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="00534254" w:rsidRPr="00E7026B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สูตรคำนวณ  ประชาชนสามารถเข้าถึงแหล่งทุน</w:t>
      </w:r>
      <w:proofErr w:type="gramEnd"/>
    </w:p>
    <w:p w14:paraId="0F5D335D" w14:textId="5F7640C3" w:rsidR="00534254" w:rsidRPr="00E7026B" w:rsidRDefault="00EC41EC" w:rsidP="00534254">
      <w:pPr>
        <w:spacing w:after="120"/>
        <w:ind w:left="114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661C1C4A">
          <v:rect id="Rectangle 11" o:spid="_x0000_s1087" style="position:absolute;left:0;text-align:left;margin-left:.75pt;margin-top:19.85pt;width:455.8pt;height:5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" filled="f"/>
        </w:pict>
      </w:r>
    </w:p>
    <w:p w14:paraId="05883EDF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จำนวนประชาชนกลุ่มเป้าหมายที่เข้าถึงแหล่งทุน  </w:t>
      </w:r>
      <w:r w:rsidRPr="00E7026B">
        <w:rPr>
          <w:rFonts w:ascii="TH SarabunIT๙" w:hAnsi="TH SarabunIT๙" w:cs="TH SarabunIT๙"/>
          <w:sz w:val="32"/>
          <w:szCs w:val="32"/>
        </w:rPr>
        <w:t xml:space="preserve">X   </w:t>
      </w:r>
      <w:r w:rsidRPr="00E7026B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56E09A72" w14:textId="37DD6ACE" w:rsidR="00534254" w:rsidRPr="00E7026B" w:rsidRDefault="00EC41EC" w:rsidP="00534254">
      <w:pPr>
        <w:ind w:left="720" w:firstLine="720"/>
        <w:jc w:val="center"/>
        <w:rPr>
          <w:rFonts w:ascii="TH SarabunIT๙" w:hAnsi="TH SarabunIT๙" w:cs="TH SarabunIT๙"/>
          <w:sz w:val="8"/>
          <w:szCs w:val="8"/>
          <w:cs/>
        </w:rPr>
      </w:pPr>
      <w:r>
        <w:rPr>
          <w:noProof/>
        </w:rPr>
        <w:pict w14:anchorId="36856E18">
          <v:line id="Line 9" o:spid="_x0000_s108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45pt,1.35pt" to="381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">
            <v:stroke joinstyle="miter"/>
          </v:line>
        </w:pict>
      </w:r>
    </w:p>
    <w:p w14:paraId="0191F26A" w14:textId="77777777" w:rsidR="00534254" w:rsidRPr="00E7026B" w:rsidRDefault="00534254" w:rsidP="00534254">
      <w:pPr>
        <w:rPr>
          <w:rFonts w:ascii="TH SarabunIT๙" w:hAnsi="TH SarabunIT๙" w:cs="TH SarabunIT๙"/>
          <w:sz w:val="32"/>
          <w:szCs w:val="32"/>
        </w:rPr>
      </w:pPr>
      <w:r w:rsidRPr="00E7026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จำนวนประชาชนกลุ่มเป้าหมาย</w:t>
      </w:r>
    </w:p>
    <w:p w14:paraId="570D8EAB" w14:textId="77777777" w:rsidR="00534254" w:rsidRPr="00E7026B" w:rsidRDefault="00534254" w:rsidP="0053425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B2090D4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5F2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</w:p>
    <w:p w14:paraId="3B60FAFE" w14:textId="77777777" w:rsidR="00EA5F22" w:rsidRPr="00EA5F22" w:rsidRDefault="00EA5F22" w:rsidP="00EA5F22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708"/>
      </w:tblGrid>
      <w:tr w:rsidR="00EA5F22" w:rsidRPr="00EA5F22" w14:paraId="7278BEB9" w14:textId="77777777" w:rsidTr="00626341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14:paraId="1289C448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08" w:type="dxa"/>
            <w:shd w:val="clear" w:color="auto" w:fill="auto"/>
          </w:tcPr>
          <w:p w14:paraId="4A3BC81C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A5F22" w:rsidRPr="00EA5F22" w14:paraId="4CDA9F8E" w14:textId="77777777" w:rsidTr="00626341">
        <w:trPr>
          <w:trHeight w:val="454"/>
          <w:jc w:val="center"/>
        </w:trPr>
        <w:tc>
          <w:tcPr>
            <w:tcW w:w="1419" w:type="dxa"/>
            <w:shd w:val="clear" w:color="auto" w:fill="auto"/>
          </w:tcPr>
          <w:p w14:paraId="1D39B645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240AB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 - </w:t>
            </w:r>
            <w:r w:rsidRPr="00EA5F2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14:paraId="3947C487" w14:textId="77777777" w:rsidR="00EA5F22" w:rsidRPr="00EA5F22" w:rsidRDefault="00EA5F22" w:rsidP="006263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08" w:type="dxa"/>
            <w:shd w:val="clear" w:color="auto" w:fill="auto"/>
          </w:tcPr>
          <w:p w14:paraId="114B31CF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C27F9C" w14:textId="0CC74393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532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แบบสรุปรายงานผลการประเมินศักยภาพกองทุนชุมชน </w:t>
            </w:r>
          </w:p>
          <w:p w14:paraId="1CA639FF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ข้อมูลประชาชนกลุ่มเป้าหมายที่เข้าถึงแหล่งทุนในระบบฐานข้อมูลลูกหนี้กองทุนชุมชน</w:t>
            </w:r>
          </w:p>
          <w:p w14:paraId="300BB990" w14:textId="77777777" w:rsidR="00EA5F22" w:rsidRPr="00EA5F22" w:rsidRDefault="00EA5F22" w:rsidP="00626341">
            <w:pPr>
              <w:pStyle w:val="ab"/>
              <w:tabs>
                <w:tab w:val="left" w:pos="12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A27E70B" w14:textId="77777777" w:rsidR="00EA5F22" w:rsidRPr="00EA5F22" w:rsidRDefault="00EA5F22" w:rsidP="00EA5F22">
      <w:pPr>
        <w:rPr>
          <w:rFonts w:ascii="TH SarabunIT๙" w:hAnsi="TH SarabunIT๙" w:cs="TH SarabunIT๙"/>
          <w:sz w:val="32"/>
          <w:szCs w:val="32"/>
        </w:rPr>
      </w:pPr>
    </w:p>
    <w:p w14:paraId="67D796BE" w14:textId="77777777" w:rsidR="00EA5F22" w:rsidRPr="00EA5F22" w:rsidRDefault="00EA5F22" w:rsidP="00EA5F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4BED9B4" w14:textId="77777777" w:rsidR="00EA5F22" w:rsidRPr="00EA5F22" w:rsidRDefault="00EA5F22" w:rsidP="00EA5F2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5F22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********************************</w:t>
      </w:r>
    </w:p>
    <w:sectPr w:rsidR="00EA5F22" w:rsidRPr="00EA5F22" w:rsidSect="00377A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1E9FC" w14:textId="77777777" w:rsidR="00EC41EC" w:rsidRDefault="00EC41EC" w:rsidP="0032079E">
      <w:r>
        <w:separator/>
      </w:r>
    </w:p>
  </w:endnote>
  <w:endnote w:type="continuationSeparator" w:id="0">
    <w:p w14:paraId="5B076787" w14:textId="77777777" w:rsidR="00EC41EC" w:rsidRDefault="00EC41EC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9C7CA" w14:textId="77777777" w:rsidR="009D5D33" w:rsidRDefault="00A70EA4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9D5D33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6F282CC" w14:textId="77777777" w:rsidR="009D5D33" w:rsidRDefault="009D5D33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1E897D6B" w14:textId="77777777" w:rsidR="00532DC9" w:rsidRDefault="00532DC9" w:rsidP="00532DC9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2261FF" w:rsidRPr="002261FF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EA79939" w14:textId="77777777" w:rsidR="009D5D33" w:rsidRPr="001223E4" w:rsidRDefault="009D5D33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11ED9" w14:textId="77777777" w:rsidR="00EC41EC" w:rsidRDefault="00EC41EC" w:rsidP="0032079E">
      <w:r>
        <w:separator/>
      </w:r>
    </w:p>
  </w:footnote>
  <w:footnote w:type="continuationSeparator" w:id="0">
    <w:p w14:paraId="6174907F" w14:textId="77777777" w:rsidR="00EC41EC" w:rsidRDefault="00EC41EC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93A90" w14:textId="77777777" w:rsidR="009D5D33" w:rsidRDefault="00A70EA4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9D5D33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65E883D2" w14:textId="77777777" w:rsidR="009D5D33" w:rsidRDefault="009D5D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9748" w14:textId="77777777" w:rsidR="00532DC9" w:rsidRPr="0097054A" w:rsidRDefault="00532DC9" w:rsidP="00532DC9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586C84FD" w14:textId="2064ED99" w:rsidR="00532DC9" w:rsidRDefault="00EC41EC" w:rsidP="00532DC9">
    <w:pPr>
      <w:pStyle w:val="a3"/>
    </w:pPr>
    <w:r>
      <w:rPr>
        <w:noProof/>
      </w:rPr>
      <w:pict w14:anchorId="31FF0B65"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2050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DE117" w14:textId="77777777" w:rsidR="009D5D33" w:rsidRPr="00D63BA7" w:rsidRDefault="009D5D33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A96"/>
    <w:multiLevelType w:val="hybridMultilevel"/>
    <w:tmpl w:val="92D69910"/>
    <w:lvl w:ilvl="0" w:tplc="3B94FA28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2C25A8"/>
    <w:multiLevelType w:val="hybridMultilevel"/>
    <w:tmpl w:val="0786F45A"/>
    <w:lvl w:ilvl="0" w:tplc="ED5ECD6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5E61EEE"/>
    <w:multiLevelType w:val="hybridMultilevel"/>
    <w:tmpl w:val="C8B69916"/>
    <w:lvl w:ilvl="0" w:tplc="8098A9C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17B03"/>
    <w:multiLevelType w:val="hybridMultilevel"/>
    <w:tmpl w:val="4648C162"/>
    <w:lvl w:ilvl="0" w:tplc="4964F55E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40F23454"/>
    <w:multiLevelType w:val="hybridMultilevel"/>
    <w:tmpl w:val="CFDA8542"/>
    <w:lvl w:ilvl="0" w:tplc="8C981A5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60CD6DA7"/>
    <w:multiLevelType w:val="hybridMultilevel"/>
    <w:tmpl w:val="242CFAB0"/>
    <w:lvl w:ilvl="0" w:tplc="0CF0992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67697643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3"/>
  </w:num>
  <w:num w:numId="5">
    <w:abstractNumId w:val="24"/>
  </w:num>
  <w:num w:numId="6">
    <w:abstractNumId w:val="8"/>
  </w:num>
  <w:num w:numId="7">
    <w:abstractNumId w:val="11"/>
  </w:num>
  <w:num w:numId="8">
    <w:abstractNumId w:val="10"/>
  </w:num>
  <w:num w:numId="9">
    <w:abstractNumId w:val="23"/>
  </w:num>
  <w:num w:numId="10">
    <w:abstractNumId w:val="1"/>
  </w:num>
  <w:num w:numId="11">
    <w:abstractNumId w:val="1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9"/>
  </w:num>
  <w:num w:numId="16">
    <w:abstractNumId w:val="6"/>
  </w:num>
  <w:num w:numId="17">
    <w:abstractNumId w:val="7"/>
  </w:num>
  <w:num w:numId="18">
    <w:abstractNumId w:val="4"/>
  </w:num>
  <w:num w:numId="19">
    <w:abstractNumId w:val="20"/>
  </w:num>
  <w:num w:numId="20">
    <w:abstractNumId w:val="13"/>
  </w:num>
  <w:num w:numId="21">
    <w:abstractNumId w:val="0"/>
  </w:num>
  <w:num w:numId="22">
    <w:abstractNumId w:val="14"/>
  </w:num>
  <w:num w:numId="23">
    <w:abstractNumId w:val="21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2079E"/>
    <w:rsid w:val="00003E0F"/>
    <w:rsid w:val="000072BB"/>
    <w:rsid w:val="000111C9"/>
    <w:rsid w:val="00016249"/>
    <w:rsid w:val="00017977"/>
    <w:rsid w:val="00030B30"/>
    <w:rsid w:val="00031FE7"/>
    <w:rsid w:val="00035ABA"/>
    <w:rsid w:val="000373D9"/>
    <w:rsid w:val="000411C1"/>
    <w:rsid w:val="00060BF0"/>
    <w:rsid w:val="00061D2C"/>
    <w:rsid w:val="000649B3"/>
    <w:rsid w:val="00075D41"/>
    <w:rsid w:val="000777A1"/>
    <w:rsid w:val="00086B65"/>
    <w:rsid w:val="0008761D"/>
    <w:rsid w:val="00093D49"/>
    <w:rsid w:val="000E3FE2"/>
    <w:rsid w:val="000F12B3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55727"/>
    <w:rsid w:val="00162AAB"/>
    <w:rsid w:val="0017232E"/>
    <w:rsid w:val="00174C78"/>
    <w:rsid w:val="001834D9"/>
    <w:rsid w:val="00187711"/>
    <w:rsid w:val="001A68AF"/>
    <w:rsid w:val="001B7934"/>
    <w:rsid w:val="001C6B09"/>
    <w:rsid w:val="001C743A"/>
    <w:rsid w:val="001E18A8"/>
    <w:rsid w:val="001F6976"/>
    <w:rsid w:val="001F748E"/>
    <w:rsid w:val="00202286"/>
    <w:rsid w:val="00221A1C"/>
    <w:rsid w:val="002261FF"/>
    <w:rsid w:val="00227EA3"/>
    <w:rsid w:val="00235BCC"/>
    <w:rsid w:val="0024072F"/>
    <w:rsid w:val="00242D60"/>
    <w:rsid w:val="0024320E"/>
    <w:rsid w:val="00247CD7"/>
    <w:rsid w:val="00253798"/>
    <w:rsid w:val="00267BF8"/>
    <w:rsid w:val="002703D1"/>
    <w:rsid w:val="00270ACE"/>
    <w:rsid w:val="00282E0E"/>
    <w:rsid w:val="002836BF"/>
    <w:rsid w:val="0028494B"/>
    <w:rsid w:val="00287B62"/>
    <w:rsid w:val="002A067E"/>
    <w:rsid w:val="002A5391"/>
    <w:rsid w:val="002B285D"/>
    <w:rsid w:val="002C07C7"/>
    <w:rsid w:val="002C1AAF"/>
    <w:rsid w:val="002C3BF6"/>
    <w:rsid w:val="002D347C"/>
    <w:rsid w:val="002E1F9B"/>
    <w:rsid w:val="002E5267"/>
    <w:rsid w:val="002E5E96"/>
    <w:rsid w:val="002E7D8F"/>
    <w:rsid w:val="002F0232"/>
    <w:rsid w:val="002F14D0"/>
    <w:rsid w:val="002F3B3A"/>
    <w:rsid w:val="003177C9"/>
    <w:rsid w:val="0032079E"/>
    <w:rsid w:val="00326359"/>
    <w:rsid w:val="00330339"/>
    <w:rsid w:val="003350EA"/>
    <w:rsid w:val="003409D7"/>
    <w:rsid w:val="0036252B"/>
    <w:rsid w:val="00363678"/>
    <w:rsid w:val="00374C82"/>
    <w:rsid w:val="00377ABB"/>
    <w:rsid w:val="00383108"/>
    <w:rsid w:val="00384AA6"/>
    <w:rsid w:val="00386322"/>
    <w:rsid w:val="0039292D"/>
    <w:rsid w:val="003C0196"/>
    <w:rsid w:val="003C17F3"/>
    <w:rsid w:val="003D2420"/>
    <w:rsid w:val="003D5032"/>
    <w:rsid w:val="003D73F1"/>
    <w:rsid w:val="003E756D"/>
    <w:rsid w:val="00407979"/>
    <w:rsid w:val="00427A72"/>
    <w:rsid w:val="0044014A"/>
    <w:rsid w:val="0044365D"/>
    <w:rsid w:val="00454E2C"/>
    <w:rsid w:val="00464832"/>
    <w:rsid w:val="00466FAB"/>
    <w:rsid w:val="00471341"/>
    <w:rsid w:val="00481973"/>
    <w:rsid w:val="00481E88"/>
    <w:rsid w:val="00484AAF"/>
    <w:rsid w:val="00490E69"/>
    <w:rsid w:val="004A4195"/>
    <w:rsid w:val="004A4A85"/>
    <w:rsid w:val="004B215E"/>
    <w:rsid w:val="004B33C3"/>
    <w:rsid w:val="004C69FE"/>
    <w:rsid w:val="004D17AF"/>
    <w:rsid w:val="004D5568"/>
    <w:rsid w:val="004E605C"/>
    <w:rsid w:val="004E6DA8"/>
    <w:rsid w:val="004E7AF5"/>
    <w:rsid w:val="004F5F72"/>
    <w:rsid w:val="00505EF5"/>
    <w:rsid w:val="005300C1"/>
    <w:rsid w:val="00532DC9"/>
    <w:rsid w:val="00534254"/>
    <w:rsid w:val="00544AD0"/>
    <w:rsid w:val="00550A15"/>
    <w:rsid w:val="00551FCB"/>
    <w:rsid w:val="0055719C"/>
    <w:rsid w:val="00564C6C"/>
    <w:rsid w:val="005702F2"/>
    <w:rsid w:val="00572169"/>
    <w:rsid w:val="00584125"/>
    <w:rsid w:val="00587139"/>
    <w:rsid w:val="00590C4D"/>
    <w:rsid w:val="00594E71"/>
    <w:rsid w:val="005A059F"/>
    <w:rsid w:val="005A3182"/>
    <w:rsid w:val="005C782A"/>
    <w:rsid w:val="005D5AE3"/>
    <w:rsid w:val="005F0B06"/>
    <w:rsid w:val="005F24BD"/>
    <w:rsid w:val="00606A51"/>
    <w:rsid w:val="00624F74"/>
    <w:rsid w:val="006326E6"/>
    <w:rsid w:val="0064425B"/>
    <w:rsid w:val="00645922"/>
    <w:rsid w:val="00651FCD"/>
    <w:rsid w:val="00652C8C"/>
    <w:rsid w:val="00653114"/>
    <w:rsid w:val="00654FE6"/>
    <w:rsid w:val="0067043C"/>
    <w:rsid w:val="006738C8"/>
    <w:rsid w:val="00676026"/>
    <w:rsid w:val="00680E5E"/>
    <w:rsid w:val="00683D25"/>
    <w:rsid w:val="006904BC"/>
    <w:rsid w:val="006A029C"/>
    <w:rsid w:val="006A6FD4"/>
    <w:rsid w:val="006C351E"/>
    <w:rsid w:val="006D199C"/>
    <w:rsid w:val="006D5EC4"/>
    <w:rsid w:val="006E2BA8"/>
    <w:rsid w:val="006E6A7B"/>
    <w:rsid w:val="006F2B3B"/>
    <w:rsid w:val="0070173A"/>
    <w:rsid w:val="007017F9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A11C4"/>
    <w:rsid w:val="007D1812"/>
    <w:rsid w:val="007E53BB"/>
    <w:rsid w:val="007F2EBD"/>
    <w:rsid w:val="0081703E"/>
    <w:rsid w:val="00823DAD"/>
    <w:rsid w:val="00825E18"/>
    <w:rsid w:val="00847352"/>
    <w:rsid w:val="008610C0"/>
    <w:rsid w:val="008726C5"/>
    <w:rsid w:val="00876D8C"/>
    <w:rsid w:val="008839CE"/>
    <w:rsid w:val="0088716F"/>
    <w:rsid w:val="00894424"/>
    <w:rsid w:val="008C31F8"/>
    <w:rsid w:val="008C5341"/>
    <w:rsid w:val="008D087C"/>
    <w:rsid w:val="008D095D"/>
    <w:rsid w:val="008D1AB4"/>
    <w:rsid w:val="008D2BD3"/>
    <w:rsid w:val="008F395A"/>
    <w:rsid w:val="008F6FA3"/>
    <w:rsid w:val="00901F8B"/>
    <w:rsid w:val="009039D9"/>
    <w:rsid w:val="0090756A"/>
    <w:rsid w:val="009173CC"/>
    <w:rsid w:val="00922B2E"/>
    <w:rsid w:val="0092492B"/>
    <w:rsid w:val="0097077C"/>
    <w:rsid w:val="00971895"/>
    <w:rsid w:val="009A46F0"/>
    <w:rsid w:val="009C4EDB"/>
    <w:rsid w:val="009D3250"/>
    <w:rsid w:val="009D5BA2"/>
    <w:rsid w:val="009D5C60"/>
    <w:rsid w:val="009D5D33"/>
    <w:rsid w:val="009E3FAB"/>
    <w:rsid w:val="009F3715"/>
    <w:rsid w:val="00A0292D"/>
    <w:rsid w:val="00A06026"/>
    <w:rsid w:val="00A13EDB"/>
    <w:rsid w:val="00A15C44"/>
    <w:rsid w:val="00A3123D"/>
    <w:rsid w:val="00A35815"/>
    <w:rsid w:val="00A444AA"/>
    <w:rsid w:val="00A44DBA"/>
    <w:rsid w:val="00A500C8"/>
    <w:rsid w:val="00A5702D"/>
    <w:rsid w:val="00A6448F"/>
    <w:rsid w:val="00A6617B"/>
    <w:rsid w:val="00A67D2D"/>
    <w:rsid w:val="00A70EA4"/>
    <w:rsid w:val="00A73357"/>
    <w:rsid w:val="00A827AB"/>
    <w:rsid w:val="00A84869"/>
    <w:rsid w:val="00A8670E"/>
    <w:rsid w:val="00AB75E6"/>
    <w:rsid w:val="00AB76E5"/>
    <w:rsid w:val="00AC7D12"/>
    <w:rsid w:val="00AD1B09"/>
    <w:rsid w:val="00AE4D04"/>
    <w:rsid w:val="00AF2395"/>
    <w:rsid w:val="00AF5DB8"/>
    <w:rsid w:val="00B0252E"/>
    <w:rsid w:val="00B0684A"/>
    <w:rsid w:val="00B07309"/>
    <w:rsid w:val="00B10298"/>
    <w:rsid w:val="00B14C1A"/>
    <w:rsid w:val="00B20D62"/>
    <w:rsid w:val="00B35C60"/>
    <w:rsid w:val="00B45016"/>
    <w:rsid w:val="00B46344"/>
    <w:rsid w:val="00B65776"/>
    <w:rsid w:val="00B72CF3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3CFF"/>
    <w:rsid w:val="00C61896"/>
    <w:rsid w:val="00C740FD"/>
    <w:rsid w:val="00C741C9"/>
    <w:rsid w:val="00C7629B"/>
    <w:rsid w:val="00C77E6B"/>
    <w:rsid w:val="00C84B2E"/>
    <w:rsid w:val="00C92B7C"/>
    <w:rsid w:val="00C95BEC"/>
    <w:rsid w:val="00CA4BF9"/>
    <w:rsid w:val="00CA5A8B"/>
    <w:rsid w:val="00CA78D8"/>
    <w:rsid w:val="00CB099D"/>
    <w:rsid w:val="00CB3E54"/>
    <w:rsid w:val="00CC0C27"/>
    <w:rsid w:val="00CC51E9"/>
    <w:rsid w:val="00CD1467"/>
    <w:rsid w:val="00CE1589"/>
    <w:rsid w:val="00CF4D90"/>
    <w:rsid w:val="00CF6E31"/>
    <w:rsid w:val="00CF7C97"/>
    <w:rsid w:val="00D06516"/>
    <w:rsid w:val="00D07317"/>
    <w:rsid w:val="00D21286"/>
    <w:rsid w:val="00D251D4"/>
    <w:rsid w:val="00D27566"/>
    <w:rsid w:val="00D45463"/>
    <w:rsid w:val="00D5365D"/>
    <w:rsid w:val="00D53767"/>
    <w:rsid w:val="00D55C3B"/>
    <w:rsid w:val="00D66ABD"/>
    <w:rsid w:val="00D71E9C"/>
    <w:rsid w:val="00D81DC6"/>
    <w:rsid w:val="00D84039"/>
    <w:rsid w:val="00D84CE0"/>
    <w:rsid w:val="00DA6D10"/>
    <w:rsid w:val="00DB0454"/>
    <w:rsid w:val="00DB73CF"/>
    <w:rsid w:val="00DC6664"/>
    <w:rsid w:val="00DC7301"/>
    <w:rsid w:val="00DD50EC"/>
    <w:rsid w:val="00DD547C"/>
    <w:rsid w:val="00DD7E34"/>
    <w:rsid w:val="00DF2B0E"/>
    <w:rsid w:val="00DF4364"/>
    <w:rsid w:val="00E124F9"/>
    <w:rsid w:val="00E3748B"/>
    <w:rsid w:val="00E50706"/>
    <w:rsid w:val="00E5544E"/>
    <w:rsid w:val="00E74888"/>
    <w:rsid w:val="00EA52BD"/>
    <w:rsid w:val="00EA5F22"/>
    <w:rsid w:val="00EA632B"/>
    <w:rsid w:val="00EB1AB7"/>
    <w:rsid w:val="00EC41EC"/>
    <w:rsid w:val="00ED5D4A"/>
    <w:rsid w:val="00EE0C16"/>
    <w:rsid w:val="00EF0E73"/>
    <w:rsid w:val="00EF257D"/>
    <w:rsid w:val="00F117B4"/>
    <w:rsid w:val="00F15887"/>
    <w:rsid w:val="00F160CF"/>
    <w:rsid w:val="00F25551"/>
    <w:rsid w:val="00F26C09"/>
    <w:rsid w:val="00F27EBE"/>
    <w:rsid w:val="00F36658"/>
    <w:rsid w:val="00F376D7"/>
    <w:rsid w:val="00F463B6"/>
    <w:rsid w:val="00F470E9"/>
    <w:rsid w:val="00F50BD1"/>
    <w:rsid w:val="00F5320E"/>
    <w:rsid w:val="00F55360"/>
    <w:rsid w:val="00F70C46"/>
    <w:rsid w:val="00F71641"/>
    <w:rsid w:val="00F749C1"/>
    <w:rsid w:val="00F7581E"/>
    <w:rsid w:val="00F75DC9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E08DE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B7D5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f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Normal1">
    <w:name w:val="Normal1"/>
    <w:rsid w:val="005D5AE3"/>
    <w:rPr>
      <w:rFonts w:ascii="Cordia New" w:eastAsia="Times New Roman" w:hAnsi="Cordia New" w:cs="Cordia New"/>
      <w:sz w:val="32"/>
      <w:szCs w:val="32"/>
    </w:rPr>
  </w:style>
  <w:style w:type="character" w:customStyle="1" w:styleId="a9">
    <w:name w:val="รายการย่อหน้า อักขระ"/>
    <w:link w:val="a8"/>
    <w:uiPriority w:val="34"/>
    <w:rsid w:val="005D5AE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E5544E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E554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311F-E2D7-4263-ABA3-3330A47C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54</cp:revision>
  <cp:lastPrinted>2020-07-06T19:22:00Z</cp:lastPrinted>
  <dcterms:created xsi:type="dcterms:W3CDTF">2019-12-25T15:29:00Z</dcterms:created>
  <dcterms:modified xsi:type="dcterms:W3CDTF">2020-07-06T19:23:00Z</dcterms:modified>
</cp:coreProperties>
</file>